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18AFA7" w14:textId="03B230C5" w:rsidR="006726FA" w:rsidRDefault="006726FA" w:rsidP="006726FA">
      <w:pPr>
        <w:pStyle w:val="NormalWeb"/>
        <w:spacing w:before="0" w:beforeAutospacing="0" w:after="0" w:afterAutospacing="0"/>
        <w:rPr>
          <w:noProof/>
        </w:rPr>
      </w:pPr>
      <w:r w:rsidRPr="00AF34D0">
        <w:rPr>
          <w:noProof/>
        </w:rPr>
        <mc:AlternateContent>
          <mc:Choice Requires="wps">
            <w:drawing>
              <wp:anchor distT="0" distB="0" distL="114300" distR="114300" simplePos="0" relativeHeight="251661312" behindDoc="0" locked="0" layoutInCell="1" allowOverlap="1" wp14:anchorId="62611EE2" wp14:editId="20DC6B20">
                <wp:simplePos x="0" y="0"/>
                <wp:positionH relativeFrom="margin">
                  <wp:posOffset>3486150</wp:posOffset>
                </wp:positionH>
                <wp:positionV relativeFrom="paragraph">
                  <wp:posOffset>219075</wp:posOffset>
                </wp:positionV>
                <wp:extent cx="3305175" cy="685800"/>
                <wp:effectExtent l="0" t="0" r="0" b="0"/>
                <wp:wrapNone/>
                <wp:docPr id="2" name="Rectangle 5">
                  <a:extLst xmlns:a="http://schemas.openxmlformats.org/drawingml/2006/main"/>
                </wp:docPr>
                <wp:cNvGraphicFramePr/>
                <a:graphic xmlns:a="http://schemas.openxmlformats.org/drawingml/2006/main">
                  <a:graphicData uri="http://schemas.microsoft.com/office/word/2010/wordprocessingShape">
                    <wps:wsp>
                      <wps:cNvSpPr/>
                      <wps:spPr>
                        <a:xfrm>
                          <a:off x="0" y="0"/>
                          <a:ext cx="3305175" cy="685800"/>
                        </a:xfrm>
                        <a:prstGeom prst="rect">
                          <a:avLst/>
                        </a:prstGeom>
                      </wps:spPr>
                      <wps:txbx>
                        <w:txbxContent>
                          <w:p w14:paraId="58AE8EC7" w14:textId="12F7434E" w:rsidR="00572C9F" w:rsidRPr="00572C9F" w:rsidRDefault="00572C9F" w:rsidP="006726FA">
                            <w:pPr>
                              <w:pStyle w:val="NormalWeb"/>
                              <w:spacing w:before="0" w:beforeAutospacing="0" w:after="0" w:afterAutospacing="0"/>
                              <w:rPr>
                                <w:rFonts w:ascii="Papyrus" w:hAnsi="Papyrus" w:cstheme="minorBidi"/>
                                <w:color w:val="3B3838" w:themeColor="background2" w:themeShade="40"/>
                                <w:kern w:val="24"/>
                                <w:sz w:val="56"/>
                                <w:szCs w:val="56"/>
                              </w:rPr>
                            </w:pPr>
                            <w:r>
                              <w:rPr>
                                <w:rFonts w:ascii="Papyrus" w:hAnsi="Papyrus" w:cstheme="minorBidi"/>
                                <w:color w:val="3B3838" w:themeColor="background2" w:themeShade="40"/>
                                <w:kern w:val="24"/>
                                <w:sz w:val="56"/>
                                <w:szCs w:val="56"/>
                              </w:rPr>
                              <w:t xml:space="preserve">Privacy Policy </w:t>
                            </w:r>
                            <w:r w:rsidRPr="00572C9F">
                              <w:rPr>
                                <w:rFonts w:ascii="Papyrus" w:hAnsi="Papyrus" w:cstheme="minorBidi"/>
                                <w:color w:val="3B3838" w:themeColor="background2" w:themeShade="40"/>
                                <w:kern w:val="24"/>
                                <w:sz w:val="20"/>
                                <w:szCs w:val="20"/>
                              </w:rPr>
                              <w:t>(GDPR)</w:t>
                            </w:r>
                          </w:p>
                          <w:p w14:paraId="4273F67F" w14:textId="6A59551C" w:rsidR="0075414D" w:rsidRPr="005C4FA4" w:rsidRDefault="0075414D" w:rsidP="006726FA">
                            <w:pPr>
                              <w:pStyle w:val="NormalWeb"/>
                              <w:spacing w:before="0" w:beforeAutospacing="0" w:after="0" w:afterAutospacing="0"/>
                              <w:rPr>
                                <w:rFonts w:ascii="Papyrus" w:hAnsi="Papyrus"/>
                                <w:sz w:val="56"/>
                                <w:szCs w:val="56"/>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62611EE2" id="Rectangle 5" o:spid="_x0000_s1026" style="position:absolute;margin-left:274.5pt;margin-top:17.25pt;width:260.25pt;height:5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" filled="f" stroked="f">
                <v:textbox>
                  <w:txbxContent>
                    <w:p w14:paraId="58AE8EC7" w14:textId="12F7434E" w:rsidR="00572C9F" w:rsidRPr="00572C9F" w:rsidRDefault="00572C9F" w:rsidP="006726FA">
                      <w:pPr>
                        <w:pStyle w:val="NormalWeb"/>
                        <w:spacing w:before="0" w:beforeAutospacing="0" w:after="0" w:afterAutospacing="0"/>
                        <w:rPr>
                          <w:rFonts w:ascii="Papyrus" w:hAnsi="Papyrus" w:cstheme="minorBidi"/>
                          <w:color w:val="3B3838" w:themeColor="background2" w:themeShade="40"/>
                          <w:kern w:val="24"/>
                          <w:sz w:val="56"/>
                          <w:szCs w:val="56"/>
                        </w:rPr>
                      </w:pPr>
                      <w:r>
                        <w:rPr>
                          <w:rFonts w:ascii="Papyrus" w:hAnsi="Papyrus" w:cstheme="minorBidi"/>
                          <w:color w:val="3B3838" w:themeColor="background2" w:themeShade="40"/>
                          <w:kern w:val="24"/>
                          <w:sz w:val="56"/>
                          <w:szCs w:val="56"/>
                        </w:rPr>
                        <w:t xml:space="preserve">Privacy Policy </w:t>
                      </w:r>
                      <w:r w:rsidRPr="00572C9F">
                        <w:rPr>
                          <w:rFonts w:ascii="Papyrus" w:hAnsi="Papyrus" w:cstheme="minorBidi"/>
                          <w:color w:val="3B3838" w:themeColor="background2" w:themeShade="40"/>
                          <w:kern w:val="24"/>
                          <w:sz w:val="20"/>
                          <w:szCs w:val="20"/>
                        </w:rPr>
                        <w:t>(GDPR)</w:t>
                      </w:r>
                    </w:p>
                    <w:p w14:paraId="4273F67F" w14:textId="6A59551C" w:rsidR="0075414D" w:rsidRPr="005C4FA4" w:rsidRDefault="0075414D" w:rsidP="006726FA">
                      <w:pPr>
                        <w:pStyle w:val="NormalWeb"/>
                        <w:spacing w:before="0" w:beforeAutospacing="0" w:after="0" w:afterAutospacing="0"/>
                        <w:rPr>
                          <w:rFonts w:ascii="Papyrus" w:hAnsi="Papyrus"/>
                          <w:sz w:val="56"/>
                          <w:szCs w:val="56"/>
                        </w:rPr>
                      </w:pPr>
                    </w:p>
                  </w:txbxContent>
                </v:textbox>
                <w10:wrap anchorx="margin"/>
              </v:rect>
            </w:pict>
          </mc:Fallback>
        </mc:AlternateContent>
      </w:r>
      <w:r w:rsidRPr="00AF34D0">
        <w:rPr>
          <w:noProof/>
        </w:rPr>
        <mc:AlternateContent>
          <mc:Choice Requires="wps">
            <w:drawing>
              <wp:anchor distT="0" distB="0" distL="114300" distR="114300" simplePos="0" relativeHeight="251659264" behindDoc="0" locked="0" layoutInCell="1" allowOverlap="1" wp14:anchorId="23DEC8D6" wp14:editId="6C767F11">
                <wp:simplePos x="0" y="0"/>
                <wp:positionH relativeFrom="column">
                  <wp:posOffset>1419225</wp:posOffset>
                </wp:positionH>
                <wp:positionV relativeFrom="paragraph">
                  <wp:posOffset>-66675</wp:posOffset>
                </wp:positionV>
                <wp:extent cx="895350" cy="1885950"/>
                <wp:effectExtent l="0" t="0" r="0" b="0"/>
                <wp:wrapNone/>
                <wp:docPr id="6" name="Rectangle 5">
                  <a:extLst xmlns:a="http://schemas.openxmlformats.org/drawingml/2006/main">
                    <a:ext uri="{FF2B5EF4-FFF2-40B4-BE49-F238E27FC236}">
                      <a16:creationId xmlns:a16="http://schemas.microsoft.com/office/drawing/2014/main" id="{D0393D22-1569-43FB-A1C7-34D42E7F26BD}"/>
                    </a:ext>
                  </a:extLst>
                </wp:docPr>
                <wp:cNvGraphicFramePr/>
                <a:graphic xmlns:a="http://schemas.openxmlformats.org/drawingml/2006/main">
                  <a:graphicData uri="http://schemas.microsoft.com/office/word/2010/wordprocessingShape">
                    <wps:wsp>
                      <wps:cNvSpPr/>
                      <wps:spPr>
                        <a:xfrm>
                          <a:off x="0" y="0"/>
                          <a:ext cx="895350" cy="1885950"/>
                        </a:xfrm>
                        <a:prstGeom prst="rect">
                          <a:avLst/>
                        </a:prstGeom>
                      </wps:spPr>
                      <wps:txbx>
                        <w:txbxContent>
                          <w:p w14:paraId="0144ACF8" w14:textId="77777777" w:rsidR="006726FA" w:rsidRPr="005C4FA4" w:rsidRDefault="006726FA" w:rsidP="006726FA">
                            <w:pPr>
                              <w:pStyle w:val="NormalWeb"/>
                              <w:spacing w:before="0" w:beforeAutospacing="0" w:after="0" w:afterAutospacing="0"/>
                              <w:rPr>
                                <w:rFonts w:ascii="Papyrus" w:hAnsi="Papyrus"/>
                                <w:color w:val="666633"/>
                                <w:sz w:val="32"/>
                                <w:szCs w:val="32"/>
                              </w:rPr>
                            </w:pPr>
                            <w:r w:rsidRPr="005C4FA4">
                              <w:rPr>
                                <w:rFonts w:ascii="Papyrus" w:hAnsi="Papyrus" w:cstheme="minorBidi"/>
                                <w:color w:val="666633"/>
                                <w:kern w:val="24"/>
                                <w:sz w:val="44"/>
                                <w:szCs w:val="44"/>
                              </w:rPr>
                              <w:t>T</w:t>
                            </w:r>
                            <w:r w:rsidRPr="005C4FA4">
                              <w:rPr>
                                <w:rFonts w:ascii="Papyrus" w:hAnsi="Papyrus" w:cstheme="minorBidi"/>
                                <w:color w:val="666633"/>
                                <w:kern w:val="24"/>
                                <w:sz w:val="32"/>
                                <w:szCs w:val="32"/>
                              </w:rPr>
                              <w:t>he</w:t>
                            </w:r>
                          </w:p>
                          <w:p w14:paraId="42AC4770" w14:textId="77777777" w:rsidR="006726FA" w:rsidRPr="005C4FA4" w:rsidRDefault="006726FA" w:rsidP="006726FA">
                            <w:pPr>
                              <w:pStyle w:val="NormalWeb"/>
                              <w:spacing w:before="0" w:beforeAutospacing="0" w:after="0" w:afterAutospacing="0"/>
                              <w:rPr>
                                <w:rFonts w:ascii="Papyrus" w:hAnsi="Papyrus"/>
                                <w:color w:val="666633"/>
                                <w:sz w:val="32"/>
                                <w:szCs w:val="32"/>
                              </w:rPr>
                            </w:pPr>
                            <w:r w:rsidRPr="005C4FA4">
                              <w:rPr>
                                <w:rFonts w:ascii="Papyrus" w:hAnsi="Papyrus" w:cstheme="minorBidi"/>
                                <w:color w:val="666633"/>
                                <w:kern w:val="24"/>
                                <w:sz w:val="44"/>
                                <w:szCs w:val="44"/>
                              </w:rPr>
                              <w:t>W</w:t>
                            </w:r>
                            <w:r w:rsidRPr="005C4FA4">
                              <w:rPr>
                                <w:rFonts w:ascii="Papyrus" w:hAnsi="Papyrus" w:cstheme="minorBidi"/>
                                <w:color w:val="666633"/>
                                <w:kern w:val="24"/>
                                <w:sz w:val="32"/>
                                <w:szCs w:val="32"/>
                              </w:rPr>
                              <w:t>illow</w:t>
                            </w:r>
                          </w:p>
                          <w:p w14:paraId="663D6702" w14:textId="77777777" w:rsidR="006726FA" w:rsidRPr="005C4FA4" w:rsidRDefault="006726FA" w:rsidP="006726FA">
                            <w:pPr>
                              <w:pStyle w:val="NormalWeb"/>
                              <w:spacing w:before="0" w:beforeAutospacing="0" w:after="0" w:afterAutospacing="0"/>
                              <w:rPr>
                                <w:rFonts w:ascii="Papyrus" w:hAnsi="Papyrus"/>
                                <w:color w:val="666633"/>
                                <w:sz w:val="32"/>
                                <w:szCs w:val="32"/>
                              </w:rPr>
                            </w:pPr>
                            <w:r w:rsidRPr="005C4FA4">
                              <w:rPr>
                                <w:rFonts w:ascii="Papyrus" w:hAnsi="Papyrus" w:cstheme="minorBidi"/>
                                <w:color w:val="666633"/>
                                <w:kern w:val="24"/>
                                <w:sz w:val="44"/>
                                <w:szCs w:val="44"/>
                              </w:rPr>
                              <w:t>C</w:t>
                            </w:r>
                            <w:r w:rsidRPr="005C4FA4">
                              <w:rPr>
                                <w:rFonts w:ascii="Papyrus" w:hAnsi="Papyrus" w:cstheme="minorBidi"/>
                                <w:color w:val="666633"/>
                                <w:kern w:val="24"/>
                                <w:sz w:val="32"/>
                                <w:szCs w:val="32"/>
                              </w:rPr>
                              <w:t xml:space="preserve">ats </w:t>
                            </w:r>
                          </w:p>
                          <w:p w14:paraId="5CA59C6E" w14:textId="77777777" w:rsidR="006726FA" w:rsidRPr="005C4FA4" w:rsidRDefault="006726FA" w:rsidP="006726FA">
                            <w:pPr>
                              <w:pStyle w:val="NormalWeb"/>
                              <w:spacing w:before="0" w:beforeAutospacing="0" w:after="0" w:afterAutospacing="0"/>
                              <w:rPr>
                                <w:rFonts w:ascii="Papyrus" w:hAnsi="Papyrus"/>
                                <w:color w:val="666633"/>
                                <w:sz w:val="32"/>
                                <w:szCs w:val="32"/>
                              </w:rPr>
                            </w:pPr>
                            <w:r w:rsidRPr="005C4FA4">
                              <w:rPr>
                                <w:rFonts w:ascii="Papyrus" w:hAnsi="Papyrus" w:cstheme="minorBidi"/>
                                <w:color w:val="666633"/>
                                <w:kern w:val="24"/>
                                <w:sz w:val="44"/>
                                <w:szCs w:val="44"/>
                              </w:rPr>
                              <w:t>H</w:t>
                            </w:r>
                            <w:r w:rsidRPr="005C4FA4">
                              <w:rPr>
                                <w:rFonts w:ascii="Papyrus" w:hAnsi="Papyrus" w:cstheme="minorBidi"/>
                                <w:color w:val="666633"/>
                                <w:kern w:val="24"/>
                                <w:sz w:val="32"/>
                                <w:szCs w:val="32"/>
                              </w:rPr>
                              <w:t>otel</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23DEC8D6" id="_x0000_s1027" style="position:absolute;margin-left:111.75pt;margin-top:-5.25pt;width:70.5pt;height:1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" filled="f" stroked="f">
                <v:textbox>
                  <w:txbxContent>
                    <w:p w14:paraId="0144ACF8" w14:textId="77777777" w:rsidR="006726FA" w:rsidRPr="005C4FA4" w:rsidRDefault="006726FA" w:rsidP="006726FA">
                      <w:pPr>
                        <w:pStyle w:val="NormalWeb"/>
                        <w:spacing w:before="0" w:beforeAutospacing="0" w:after="0" w:afterAutospacing="0"/>
                        <w:rPr>
                          <w:rFonts w:ascii="Papyrus" w:hAnsi="Papyrus"/>
                          <w:color w:val="666633"/>
                          <w:sz w:val="32"/>
                          <w:szCs w:val="32"/>
                        </w:rPr>
                      </w:pPr>
                      <w:r w:rsidRPr="005C4FA4">
                        <w:rPr>
                          <w:rFonts w:ascii="Papyrus" w:hAnsi="Papyrus" w:cstheme="minorBidi"/>
                          <w:color w:val="666633"/>
                          <w:kern w:val="24"/>
                          <w:sz w:val="44"/>
                          <w:szCs w:val="44"/>
                        </w:rPr>
                        <w:t>T</w:t>
                      </w:r>
                      <w:r w:rsidRPr="005C4FA4">
                        <w:rPr>
                          <w:rFonts w:ascii="Papyrus" w:hAnsi="Papyrus" w:cstheme="minorBidi"/>
                          <w:color w:val="666633"/>
                          <w:kern w:val="24"/>
                          <w:sz w:val="32"/>
                          <w:szCs w:val="32"/>
                        </w:rPr>
                        <w:t>he</w:t>
                      </w:r>
                    </w:p>
                    <w:p w14:paraId="42AC4770" w14:textId="77777777" w:rsidR="006726FA" w:rsidRPr="005C4FA4" w:rsidRDefault="006726FA" w:rsidP="006726FA">
                      <w:pPr>
                        <w:pStyle w:val="NormalWeb"/>
                        <w:spacing w:before="0" w:beforeAutospacing="0" w:after="0" w:afterAutospacing="0"/>
                        <w:rPr>
                          <w:rFonts w:ascii="Papyrus" w:hAnsi="Papyrus"/>
                          <w:color w:val="666633"/>
                          <w:sz w:val="32"/>
                          <w:szCs w:val="32"/>
                        </w:rPr>
                      </w:pPr>
                      <w:r w:rsidRPr="005C4FA4">
                        <w:rPr>
                          <w:rFonts w:ascii="Papyrus" w:hAnsi="Papyrus" w:cstheme="minorBidi"/>
                          <w:color w:val="666633"/>
                          <w:kern w:val="24"/>
                          <w:sz w:val="44"/>
                          <w:szCs w:val="44"/>
                        </w:rPr>
                        <w:t>W</w:t>
                      </w:r>
                      <w:r w:rsidRPr="005C4FA4">
                        <w:rPr>
                          <w:rFonts w:ascii="Papyrus" w:hAnsi="Papyrus" w:cstheme="minorBidi"/>
                          <w:color w:val="666633"/>
                          <w:kern w:val="24"/>
                          <w:sz w:val="32"/>
                          <w:szCs w:val="32"/>
                        </w:rPr>
                        <w:t>illow</w:t>
                      </w:r>
                    </w:p>
                    <w:p w14:paraId="663D6702" w14:textId="77777777" w:rsidR="006726FA" w:rsidRPr="005C4FA4" w:rsidRDefault="006726FA" w:rsidP="006726FA">
                      <w:pPr>
                        <w:pStyle w:val="NormalWeb"/>
                        <w:spacing w:before="0" w:beforeAutospacing="0" w:after="0" w:afterAutospacing="0"/>
                        <w:rPr>
                          <w:rFonts w:ascii="Papyrus" w:hAnsi="Papyrus"/>
                          <w:color w:val="666633"/>
                          <w:sz w:val="32"/>
                          <w:szCs w:val="32"/>
                        </w:rPr>
                      </w:pPr>
                      <w:r w:rsidRPr="005C4FA4">
                        <w:rPr>
                          <w:rFonts w:ascii="Papyrus" w:hAnsi="Papyrus" w:cstheme="minorBidi"/>
                          <w:color w:val="666633"/>
                          <w:kern w:val="24"/>
                          <w:sz w:val="44"/>
                          <w:szCs w:val="44"/>
                        </w:rPr>
                        <w:t>C</w:t>
                      </w:r>
                      <w:r w:rsidRPr="005C4FA4">
                        <w:rPr>
                          <w:rFonts w:ascii="Papyrus" w:hAnsi="Papyrus" w:cstheme="minorBidi"/>
                          <w:color w:val="666633"/>
                          <w:kern w:val="24"/>
                          <w:sz w:val="32"/>
                          <w:szCs w:val="32"/>
                        </w:rPr>
                        <w:t xml:space="preserve">ats </w:t>
                      </w:r>
                    </w:p>
                    <w:p w14:paraId="5CA59C6E" w14:textId="77777777" w:rsidR="006726FA" w:rsidRPr="005C4FA4" w:rsidRDefault="006726FA" w:rsidP="006726FA">
                      <w:pPr>
                        <w:pStyle w:val="NormalWeb"/>
                        <w:spacing w:before="0" w:beforeAutospacing="0" w:after="0" w:afterAutospacing="0"/>
                        <w:rPr>
                          <w:rFonts w:ascii="Papyrus" w:hAnsi="Papyrus"/>
                          <w:color w:val="666633"/>
                          <w:sz w:val="32"/>
                          <w:szCs w:val="32"/>
                        </w:rPr>
                      </w:pPr>
                      <w:r w:rsidRPr="005C4FA4">
                        <w:rPr>
                          <w:rFonts w:ascii="Papyrus" w:hAnsi="Papyrus" w:cstheme="minorBidi"/>
                          <w:color w:val="666633"/>
                          <w:kern w:val="24"/>
                          <w:sz w:val="44"/>
                          <w:szCs w:val="44"/>
                        </w:rPr>
                        <w:t>H</w:t>
                      </w:r>
                      <w:r w:rsidRPr="005C4FA4">
                        <w:rPr>
                          <w:rFonts w:ascii="Papyrus" w:hAnsi="Papyrus" w:cstheme="minorBidi"/>
                          <w:color w:val="666633"/>
                          <w:kern w:val="24"/>
                          <w:sz w:val="32"/>
                          <w:szCs w:val="32"/>
                        </w:rPr>
                        <w:t>otel</w:t>
                      </w:r>
                    </w:p>
                  </w:txbxContent>
                </v:textbox>
              </v:rect>
            </w:pict>
          </mc:Fallback>
        </mc:AlternateContent>
      </w:r>
      <w:r>
        <w:rPr>
          <w:noProof/>
        </w:rPr>
        <w:drawing>
          <wp:inline distT="0" distB="0" distL="0" distR="0" wp14:anchorId="572E96ED" wp14:editId="3160E90D">
            <wp:extent cx="1695450" cy="1695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95450" cy="1695450"/>
                    </a:xfrm>
                    <a:prstGeom prst="rect">
                      <a:avLst/>
                    </a:prstGeom>
                    <a:noFill/>
                    <a:ln>
                      <a:noFill/>
                    </a:ln>
                  </pic:spPr>
                </pic:pic>
              </a:graphicData>
            </a:graphic>
          </wp:inline>
        </w:drawing>
      </w:r>
      <w:r w:rsidRPr="00AF34D0">
        <w:rPr>
          <w:noProof/>
        </w:rPr>
        <w:t xml:space="preserve"> </w:t>
      </w:r>
      <w:r>
        <w:rPr>
          <w:noProof/>
        </w:rPr>
        <w:tab/>
      </w:r>
      <w:r>
        <w:rPr>
          <w:noProof/>
        </w:rPr>
        <w:tab/>
      </w:r>
    </w:p>
    <w:p w14:paraId="20596834" w14:textId="18E6A958" w:rsidR="00B96221" w:rsidRDefault="00B96221" w:rsidP="006726FA">
      <w:pPr>
        <w:pStyle w:val="NormalWeb"/>
        <w:spacing w:before="0" w:beforeAutospacing="0" w:after="0" w:afterAutospacing="0"/>
        <w:rPr>
          <w:noProof/>
        </w:rPr>
      </w:pPr>
    </w:p>
    <w:p w14:paraId="63FB443F" w14:textId="39761654" w:rsidR="00B96221" w:rsidRDefault="00B96221" w:rsidP="006726FA">
      <w:pPr>
        <w:pStyle w:val="NormalWeb"/>
        <w:spacing w:before="0" w:beforeAutospacing="0" w:after="0" w:afterAutospacing="0"/>
        <w:rPr>
          <w:noProof/>
        </w:rPr>
      </w:pPr>
    </w:p>
    <w:p w14:paraId="02436E82" w14:textId="6FF32A78" w:rsidR="00B96221" w:rsidRDefault="00B96221" w:rsidP="006726FA">
      <w:pPr>
        <w:pStyle w:val="NormalWeb"/>
        <w:spacing w:before="0" w:beforeAutospacing="0" w:after="0" w:afterAutospacing="0"/>
        <w:rPr>
          <w:noProof/>
        </w:rPr>
      </w:pPr>
    </w:p>
    <w:p w14:paraId="5EB1351B" w14:textId="079DB879" w:rsidR="00B96221" w:rsidRDefault="00B96221" w:rsidP="006726FA">
      <w:pPr>
        <w:pStyle w:val="NormalWeb"/>
        <w:spacing w:before="0" w:beforeAutospacing="0" w:after="0" w:afterAutospacing="0"/>
        <w:rPr>
          <w:noProof/>
        </w:rPr>
      </w:pPr>
    </w:p>
    <w:p w14:paraId="1269DD6F" w14:textId="11EE1E2E" w:rsidR="00B65B21" w:rsidRPr="00E2112E" w:rsidRDefault="00572C9F" w:rsidP="00572C9F">
      <w:pPr>
        <w:rPr>
          <w:rFonts w:cstheme="minorHAnsi"/>
          <w:color w:val="333333"/>
          <w:sz w:val="24"/>
          <w:szCs w:val="24"/>
        </w:rPr>
      </w:pPr>
      <w:r w:rsidRPr="00E2112E">
        <w:rPr>
          <w:rFonts w:cstheme="minorHAnsi"/>
          <w:color w:val="333333"/>
          <w:sz w:val="24"/>
          <w:szCs w:val="24"/>
        </w:rPr>
        <w:t xml:space="preserve">This privacy notice provides you with details of how we collect and process your personal </w:t>
      </w:r>
      <w:r w:rsidRPr="00E2112E">
        <w:rPr>
          <w:rFonts w:cstheme="minorHAnsi"/>
          <w:color w:val="333333"/>
          <w:sz w:val="24"/>
          <w:szCs w:val="24"/>
        </w:rPr>
        <w:t>data</w:t>
      </w:r>
      <w:r w:rsidR="00E56792" w:rsidRPr="00E2112E">
        <w:rPr>
          <w:rFonts w:cstheme="minorHAnsi"/>
          <w:color w:val="333333"/>
          <w:sz w:val="24"/>
          <w:szCs w:val="24"/>
        </w:rPr>
        <w:t>.</w:t>
      </w:r>
    </w:p>
    <w:p w14:paraId="35DED965" w14:textId="77777777" w:rsidR="00E56792" w:rsidRPr="00E2112E" w:rsidRDefault="00E56792" w:rsidP="00E56792">
      <w:pPr>
        <w:pStyle w:val="p6"/>
        <w:spacing w:before="0" w:beforeAutospacing="0" w:after="314" w:afterAutospacing="0"/>
        <w:rPr>
          <w:rFonts w:asciiTheme="minorHAnsi" w:hAnsiTheme="minorHAnsi" w:cstheme="minorHAnsi"/>
          <w:color w:val="333333"/>
        </w:rPr>
      </w:pPr>
      <w:r w:rsidRPr="00E2112E">
        <w:rPr>
          <w:rStyle w:val="s1"/>
          <w:rFonts w:asciiTheme="minorHAnsi" w:hAnsiTheme="minorHAnsi" w:cstheme="minorHAnsi"/>
          <w:color w:val="333333"/>
        </w:rPr>
        <w:t>Personal data means any information capable of identifying an individual. It does not include anonymised data.</w:t>
      </w:r>
    </w:p>
    <w:p w14:paraId="77088095" w14:textId="16DB1F25" w:rsidR="00E56792" w:rsidRPr="00E2112E" w:rsidRDefault="00E56792" w:rsidP="00572C9F">
      <w:pPr>
        <w:rPr>
          <w:rFonts w:cstheme="minorHAnsi"/>
          <w:color w:val="333333"/>
          <w:sz w:val="24"/>
          <w:szCs w:val="24"/>
        </w:rPr>
      </w:pPr>
      <w:r w:rsidRPr="00E2112E">
        <w:rPr>
          <w:rFonts w:cstheme="minorHAnsi"/>
          <w:b/>
          <w:bCs/>
          <w:color w:val="333333"/>
          <w:sz w:val="24"/>
          <w:szCs w:val="24"/>
        </w:rPr>
        <w:t>Communication Data</w:t>
      </w:r>
      <w:r w:rsidRPr="00E2112E">
        <w:rPr>
          <w:rFonts w:cstheme="minorHAnsi"/>
          <w:color w:val="333333"/>
          <w:sz w:val="24"/>
          <w:szCs w:val="24"/>
        </w:rPr>
        <w:t xml:space="preserve"> that includes any communication that you send to us whether that be through the contact form on our website, through email, text, social media messaging, social media posting or any other communication that you send us.</w:t>
      </w:r>
    </w:p>
    <w:p w14:paraId="7DF6FE27" w14:textId="77777777" w:rsidR="00E56792" w:rsidRPr="00E2112E" w:rsidRDefault="00E56792" w:rsidP="00572C9F">
      <w:pPr>
        <w:rPr>
          <w:rFonts w:cstheme="minorHAnsi"/>
          <w:color w:val="333333"/>
          <w:sz w:val="24"/>
          <w:szCs w:val="24"/>
        </w:rPr>
      </w:pPr>
      <w:r w:rsidRPr="00E2112E">
        <w:rPr>
          <w:rFonts w:cstheme="minorHAnsi"/>
          <w:color w:val="333333"/>
          <w:sz w:val="24"/>
          <w:szCs w:val="24"/>
        </w:rPr>
        <w:t>We process this data for the purposes of communicating with you</w:t>
      </w:r>
      <w:r w:rsidRPr="00E2112E">
        <w:rPr>
          <w:rFonts w:cstheme="minorHAnsi"/>
          <w:color w:val="333333"/>
          <w:sz w:val="24"/>
          <w:szCs w:val="24"/>
        </w:rPr>
        <w:t xml:space="preserve"> </w:t>
      </w:r>
    </w:p>
    <w:p w14:paraId="7F03F96E" w14:textId="5E07F32C" w:rsidR="00E56792" w:rsidRPr="00E2112E" w:rsidRDefault="00E56792" w:rsidP="00E2112E">
      <w:pPr>
        <w:pStyle w:val="ListParagraph"/>
        <w:numPr>
          <w:ilvl w:val="0"/>
          <w:numId w:val="2"/>
        </w:numPr>
        <w:rPr>
          <w:rFonts w:cstheme="minorHAnsi"/>
          <w:color w:val="333333"/>
          <w:sz w:val="24"/>
          <w:szCs w:val="24"/>
        </w:rPr>
      </w:pPr>
      <w:r w:rsidRPr="00E2112E">
        <w:rPr>
          <w:rFonts w:cstheme="minorHAnsi"/>
          <w:color w:val="333333"/>
          <w:sz w:val="24"/>
          <w:szCs w:val="24"/>
        </w:rPr>
        <w:t>in an emergency</w:t>
      </w:r>
      <w:r w:rsidR="00E2112E">
        <w:rPr>
          <w:rFonts w:cstheme="minorHAnsi"/>
          <w:color w:val="333333"/>
          <w:sz w:val="24"/>
          <w:szCs w:val="24"/>
        </w:rPr>
        <w:t>;</w:t>
      </w:r>
      <w:r w:rsidRPr="00E2112E">
        <w:rPr>
          <w:rFonts w:cstheme="minorHAnsi"/>
          <w:color w:val="333333"/>
          <w:sz w:val="24"/>
          <w:szCs w:val="24"/>
        </w:rPr>
        <w:t xml:space="preserve"> </w:t>
      </w:r>
    </w:p>
    <w:p w14:paraId="6F4682AA" w14:textId="552876FE" w:rsidR="00E56792" w:rsidRPr="00E2112E" w:rsidRDefault="00E56792" w:rsidP="00E2112E">
      <w:pPr>
        <w:pStyle w:val="ListParagraph"/>
        <w:numPr>
          <w:ilvl w:val="0"/>
          <w:numId w:val="2"/>
        </w:numPr>
        <w:rPr>
          <w:rFonts w:cstheme="minorHAnsi"/>
          <w:color w:val="333333"/>
          <w:sz w:val="24"/>
          <w:szCs w:val="24"/>
        </w:rPr>
      </w:pPr>
      <w:r w:rsidRPr="00E2112E">
        <w:rPr>
          <w:rFonts w:cstheme="minorHAnsi"/>
          <w:color w:val="333333"/>
          <w:sz w:val="24"/>
          <w:szCs w:val="24"/>
        </w:rPr>
        <w:t>about bookings or reminders</w:t>
      </w:r>
      <w:r w:rsidR="00E2112E">
        <w:rPr>
          <w:rFonts w:cstheme="minorHAnsi"/>
          <w:color w:val="333333"/>
          <w:sz w:val="24"/>
          <w:szCs w:val="24"/>
        </w:rPr>
        <w:t>;</w:t>
      </w:r>
    </w:p>
    <w:p w14:paraId="13C195CB" w14:textId="2D2EA019" w:rsidR="00E56792" w:rsidRDefault="00E56792" w:rsidP="00E2112E">
      <w:pPr>
        <w:pStyle w:val="ListParagraph"/>
        <w:numPr>
          <w:ilvl w:val="0"/>
          <w:numId w:val="2"/>
        </w:numPr>
        <w:rPr>
          <w:rFonts w:cstheme="minorHAnsi"/>
          <w:noProof/>
          <w:sz w:val="24"/>
          <w:szCs w:val="24"/>
        </w:rPr>
      </w:pPr>
      <w:r w:rsidRPr="00E2112E">
        <w:rPr>
          <w:rFonts w:cstheme="minorHAnsi"/>
          <w:noProof/>
          <w:sz w:val="24"/>
          <w:szCs w:val="24"/>
        </w:rPr>
        <w:t>to send information</w:t>
      </w:r>
    </w:p>
    <w:p w14:paraId="70C09DB8" w14:textId="77777777" w:rsidR="00E2112E" w:rsidRPr="00E2112E" w:rsidRDefault="00E2112E" w:rsidP="00E2112E">
      <w:pPr>
        <w:pStyle w:val="ListParagraph"/>
        <w:rPr>
          <w:rFonts w:cstheme="minorHAnsi"/>
          <w:noProof/>
          <w:sz w:val="24"/>
          <w:szCs w:val="24"/>
        </w:rPr>
      </w:pPr>
    </w:p>
    <w:p w14:paraId="78A048AE" w14:textId="6310266B" w:rsidR="00E56792" w:rsidRPr="00E2112E" w:rsidRDefault="00E56792" w:rsidP="00572C9F">
      <w:pPr>
        <w:rPr>
          <w:rFonts w:cstheme="minorHAnsi"/>
          <w:color w:val="333333"/>
          <w:sz w:val="24"/>
          <w:szCs w:val="24"/>
        </w:rPr>
      </w:pPr>
      <w:r w:rsidRPr="00E2112E">
        <w:rPr>
          <w:rFonts w:cstheme="minorHAnsi"/>
          <w:b/>
          <w:bCs/>
          <w:color w:val="333333"/>
          <w:sz w:val="24"/>
          <w:szCs w:val="24"/>
        </w:rPr>
        <w:t>Customer Data</w:t>
      </w:r>
      <w:r w:rsidRPr="00E2112E">
        <w:rPr>
          <w:rFonts w:cstheme="minorHAnsi"/>
          <w:color w:val="333333"/>
          <w:sz w:val="24"/>
          <w:szCs w:val="24"/>
        </w:rPr>
        <w:t xml:space="preserve"> that includes data relating to any purchases of services such as your name, title, billing address, phone number, contact details, </w:t>
      </w:r>
      <w:r w:rsidRPr="00E2112E">
        <w:rPr>
          <w:rFonts w:cstheme="minorHAnsi"/>
          <w:color w:val="333333"/>
          <w:sz w:val="24"/>
          <w:szCs w:val="24"/>
        </w:rPr>
        <w:t>details of cat(s), name of veterinary practice, details of the emergency contact</w:t>
      </w:r>
      <w:r w:rsidRPr="00E2112E">
        <w:rPr>
          <w:rFonts w:cstheme="minorHAnsi"/>
          <w:color w:val="333333"/>
          <w:sz w:val="24"/>
          <w:szCs w:val="24"/>
        </w:rPr>
        <w:t>. We process this data to supply the services you have purchased and to keep records of such transactions. Our lawful ground for this processing is the performance of a contract between you and us and/or taking steps at your request to enter into such a contract.</w:t>
      </w:r>
    </w:p>
    <w:p w14:paraId="7663B11A" w14:textId="5BE7D3EF" w:rsidR="00E2112E" w:rsidRDefault="00E56792" w:rsidP="00E2112E">
      <w:pPr>
        <w:rPr>
          <w:rFonts w:cstheme="minorHAnsi"/>
          <w:color w:val="333333"/>
          <w:sz w:val="24"/>
          <w:szCs w:val="24"/>
        </w:rPr>
      </w:pPr>
      <w:r w:rsidRPr="00E2112E">
        <w:rPr>
          <w:rFonts w:cstheme="minorHAnsi"/>
          <w:color w:val="333333"/>
          <w:sz w:val="24"/>
          <w:szCs w:val="24"/>
        </w:rPr>
        <w:t>We will only use your personal data for a purpose it was collected for or a reasonably compatible purpose if necessary</w:t>
      </w:r>
      <w:r w:rsidR="00E2112E">
        <w:rPr>
          <w:rFonts w:cstheme="minorHAnsi"/>
          <w:color w:val="333333"/>
          <w:sz w:val="24"/>
          <w:szCs w:val="24"/>
        </w:rPr>
        <w:t>.</w:t>
      </w:r>
    </w:p>
    <w:p w14:paraId="67BA5E79" w14:textId="77777777" w:rsidR="00E2112E" w:rsidRPr="00E2112E" w:rsidRDefault="00E2112E" w:rsidP="00E2112E">
      <w:pPr>
        <w:rPr>
          <w:rStyle w:val="s1"/>
          <w:rFonts w:cstheme="minorHAnsi"/>
          <w:noProof/>
          <w:sz w:val="24"/>
          <w:szCs w:val="24"/>
        </w:rPr>
      </w:pPr>
    </w:p>
    <w:p w14:paraId="0C965A5F" w14:textId="7262B34B" w:rsidR="00E2112E" w:rsidRDefault="00E56792" w:rsidP="00E56792">
      <w:pPr>
        <w:pStyle w:val="p6"/>
        <w:spacing w:before="0" w:beforeAutospacing="0" w:after="314" w:afterAutospacing="0"/>
        <w:rPr>
          <w:rStyle w:val="s1"/>
          <w:rFonts w:asciiTheme="minorHAnsi" w:hAnsiTheme="minorHAnsi" w:cstheme="minorHAnsi"/>
          <w:color w:val="333333"/>
        </w:rPr>
      </w:pPr>
      <w:r w:rsidRPr="00E2112E">
        <w:rPr>
          <w:rStyle w:val="s1"/>
          <w:rFonts w:asciiTheme="minorHAnsi" w:hAnsiTheme="minorHAnsi" w:cstheme="minorHAnsi"/>
          <w:b/>
          <w:bCs/>
          <w:color w:val="333333"/>
        </w:rPr>
        <w:t>Sensitive Data</w:t>
      </w:r>
      <w:r w:rsidR="00E2112E">
        <w:rPr>
          <w:rFonts w:asciiTheme="minorHAnsi" w:hAnsiTheme="minorHAnsi" w:cstheme="minorHAnsi"/>
          <w:color w:val="333333"/>
        </w:rPr>
        <w:t xml:space="preserve"> </w:t>
      </w:r>
      <w:r w:rsidRPr="00E2112E">
        <w:rPr>
          <w:rStyle w:val="s1"/>
          <w:rFonts w:asciiTheme="minorHAnsi" w:hAnsiTheme="minorHAnsi" w:cstheme="minorHAnsi"/>
          <w:color w:val="333333"/>
        </w:rPr>
        <w:t xml:space="preserve">We do not collect any Sensitive Data about you. Sensitive data refers to data that includes details about your race or ethnicity, religious or philosophical beliefs, sex life, sexual orientation, political opinions, trade union membership, information about your health and genetic and biometric data. </w:t>
      </w:r>
    </w:p>
    <w:p w14:paraId="4F853AEF" w14:textId="77777777" w:rsidR="00E2112E" w:rsidRPr="00E2112E" w:rsidRDefault="00E2112E" w:rsidP="00E56792">
      <w:pPr>
        <w:pStyle w:val="p6"/>
        <w:spacing w:before="0" w:beforeAutospacing="0" w:after="314" w:afterAutospacing="0"/>
        <w:rPr>
          <w:rFonts w:asciiTheme="minorHAnsi" w:hAnsiTheme="minorHAnsi" w:cstheme="minorHAnsi"/>
          <w:color w:val="333333"/>
        </w:rPr>
      </w:pPr>
    </w:p>
    <w:p w14:paraId="47C52D2B" w14:textId="77777777" w:rsidR="00E2112E" w:rsidRDefault="00E56792" w:rsidP="00E56792">
      <w:pPr>
        <w:pStyle w:val="p6"/>
        <w:spacing w:before="0" w:beforeAutospacing="0" w:after="314" w:afterAutospacing="0"/>
        <w:rPr>
          <w:rFonts w:asciiTheme="minorHAnsi" w:hAnsiTheme="minorHAnsi" w:cstheme="minorHAnsi"/>
          <w:color w:val="333333"/>
        </w:rPr>
      </w:pPr>
      <w:r w:rsidRPr="00E2112E">
        <w:rPr>
          <w:rFonts w:asciiTheme="minorHAnsi" w:hAnsiTheme="minorHAnsi" w:cstheme="minorHAnsi"/>
          <w:b/>
          <w:bCs/>
          <w:color w:val="333333"/>
        </w:rPr>
        <w:t>DATA RETENTION</w:t>
      </w:r>
      <w:r w:rsidRPr="00E2112E">
        <w:rPr>
          <w:rFonts w:asciiTheme="minorHAnsi" w:hAnsiTheme="minorHAnsi" w:cstheme="minorHAnsi"/>
          <w:color w:val="333333"/>
        </w:rPr>
        <w:t> </w:t>
      </w:r>
    </w:p>
    <w:p w14:paraId="1798D76D" w14:textId="107731FB" w:rsidR="00E56792" w:rsidRPr="00E2112E" w:rsidRDefault="00E56792" w:rsidP="00E56792">
      <w:pPr>
        <w:pStyle w:val="p6"/>
        <w:spacing w:before="0" w:beforeAutospacing="0" w:after="314" w:afterAutospacing="0"/>
        <w:rPr>
          <w:rFonts w:asciiTheme="minorHAnsi" w:hAnsiTheme="minorHAnsi" w:cstheme="minorHAnsi"/>
          <w:color w:val="333333"/>
        </w:rPr>
      </w:pPr>
      <w:r w:rsidRPr="00E2112E">
        <w:rPr>
          <w:rFonts w:asciiTheme="minorHAnsi" w:hAnsiTheme="minorHAnsi" w:cstheme="minorHAnsi"/>
          <w:color w:val="333333"/>
        </w:rPr>
        <w:t>We will only retain your personal data for as long as necessary to fulfil the purposes we collected it for, including for the purposes of satisfying any legal, accounting, or reporting requirements.</w:t>
      </w:r>
    </w:p>
    <w:p w14:paraId="039792CE" w14:textId="27638341" w:rsidR="00E56792" w:rsidRPr="00E2112E" w:rsidRDefault="00E56792" w:rsidP="00E56792">
      <w:pPr>
        <w:pStyle w:val="p6"/>
        <w:spacing w:before="0" w:beforeAutospacing="0" w:after="314" w:afterAutospacing="0"/>
        <w:rPr>
          <w:rFonts w:asciiTheme="minorHAnsi" w:hAnsiTheme="minorHAnsi" w:cstheme="minorHAnsi"/>
          <w:color w:val="333333"/>
        </w:rPr>
      </w:pPr>
      <w:r w:rsidRPr="00E2112E">
        <w:rPr>
          <w:rFonts w:asciiTheme="minorHAnsi" w:hAnsiTheme="minorHAnsi" w:cstheme="minorHAnsi"/>
          <w:color w:val="333333"/>
        </w:rPr>
        <w:t>For tax purposes the law requires us to keep basic information about our customers (including Contact, Identity, Financial and Transaction Data) for six years after they stop being customers.</w:t>
      </w:r>
    </w:p>
    <w:p w14:paraId="6DE76698" w14:textId="4532B1E0" w:rsidR="00B65B21" w:rsidRPr="00E2112E" w:rsidRDefault="00E56792" w:rsidP="00E14139">
      <w:pPr>
        <w:tabs>
          <w:tab w:val="left" w:pos="3135"/>
        </w:tabs>
        <w:rPr>
          <w:rFonts w:cstheme="minorHAnsi"/>
          <w:color w:val="333333"/>
          <w:sz w:val="24"/>
          <w:szCs w:val="24"/>
        </w:rPr>
      </w:pPr>
      <w:r w:rsidRPr="00E2112E">
        <w:rPr>
          <w:rFonts w:cstheme="minorHAnsi"/>
          <w:b/>
          <w:bCs/>
          <w:color w:val="333333"/>
          <w:sz w:val="24"/>
          <w:szCs w:val="24"/>
        </w:rPr>
        <w:lastRenderedPageBreak/>
        <w:t>YOUR LEGAL RIGHTS</w:t>
      </w:r>
      <w:r w:rsidRPr="00E2112E">
        <w:rPr>
          <w:rFonts w:cstheme="minorHAnsi"/>
          <w:color w:val="333333"/>
          <w:sz w:val="24"/>
          <w:szCs w:val="24"/>
        </w:rPr>
        <w:t>  </w:t>
      </w:r>
    </w:p>
    <w:p w14:paraId="3D6A5A04" w14:textId="77777777" w:rsidR="00E56792" w:rsidRPr="00E56792" w:rsidRDefault="00E56792" w:rsidP="00E56792">
      <w:pPr>
        <w:spacing w:before="100" w:beforeAutospacing="1" w:after="100" w:afterAutospacing="1" w:line="240" w:lineRule="auto"/>
        <w:rPr>
          <w:rFonts w:eastAsia="Times New Roman" w:cstheme="minorHAnsi"/>
          <w:color w:val="000000"/>
          <w:sz w:val="24"/>
          <w:szCs w:val="24"/>
          <w:lang w:eastAsia="en-GB"/>
        </w:rPr>
      </w:pPr>
      <w:r w:rsidRPr="00E56792">
        <w:rPr>
          <w:rFonts w:eastAsia="Times New Roman" w:cstheme="minorHAnsi"/>
          <w:color w:val="000000"/>
          <w:sz w:val="24"/>
          <w:szCs w:val="24"/>
          <w:lang w:eastAsia="en-GB"/>
        </w:rPr>
        <w:t>We are also required to notify customers that under GDPR 2018 individuals have certain rights regarding their data:</w:t>
      </w:r>
    </w:p>
    <w:p w14:paraId="340C102A" w14:textId="67B53697" w:rsidR="00E56792" w:rsidRPr="00E2112E" w:rsidRDefault="00E56792" w:rsidP="00E2112E">
      <w:pPr>
        <w:pStyle w:val="ListParagraph"/>
        <w:numPr>
          <w:ilvl w:val="0"/>
          <w:numId w:val="2"/>
        </w:numPr>
        <w:spacing w:before="100" w:beforeAutospacing="1" w:after="100" w:afterAutospacing="1" w:line="240" w:lineRule="auto"/>
        <w:rPr>
          <w:rFonts w:eastAsia="Times New Roman" w:cstheme="minorHAnsi"/>
          <w:color w:val="000000"/>
          <w:sz w:val="24"/>
          <w:szCs w:val="24"/>
          <w:lang w:eastAsia="en-GB"/>
        </w:rPr>
      </w:pPr>
      <w:r w:rsidRPr="00E2112E">
        <w:rPr>
          <w:rFonts w:eastAsia="Times New Roman" w:cstheme="minorHAnsi"/>
          <w:color w:val="000000"/>
          <w:sz w:val="24"/>
          <w:szCs w:val="24"/>
          <w:lang w:eastAsia="en-GB"/>
        </w:rPr>
        <w:t>the right to be informed</w:t>
      </w:r>
    </w:p>
    <w:p w14:paraId="4DD4E463" w14:textId="3891B02D" w:rsidR="00E56792" w:rsidRPr="00E2112E" w:rsidRDefault="00E56792" w:rsidP="00E2112E">
      <w:pPr>
        <w:pStyle w:val="ListParagraph"/>
        <w:numPr>
          <w:ilvl w:val="0"/>
          <w:numId w:val="2"/>
        </w:numPr>
        <w:spacing w:before="100" w:beforeAutospacing="1" w:after="100" w:afterAutospacing="1" w:line="240" w:lineRule="auto"/>
        <w:rPr>
          <w:rFonts w:eastAsia="Times New Roman" w:cstheme="minorHAnsi"/>
          <w:color w:val="000000"/>
          <w:sz w:val="24"/>
          <w:szCs w:val="24"/>
          <w:lang w:eastAsia="en-GB"/>
        </w:rPr>
      </w:pPr>
      <w:r w:rsidRPr="00E2112E">
        <w:rPr>
          <w:rFonts w:eastAsia="Times New Roman" w:cstheme="minorHAnsi"/>
          <w:color w:val="000000"/>
          <w:sz w:val="24"/>
          <w:szCs w:val="24"/>
          <w:lang w:eastAsia="en-GB"/>
        </w:rPr>
        <w:t>the right of access</w:t>
      </w:r>
    </w:p>
    <w:p w14:paraId="7B4A8E97" w14:textId="4DB90E4E" w:rsidR="00E56792" w:rsidRPr="00E2112E" w:rsidRDefault="00E56792" w:rsidP="00E2112E">
      <w:pPr>
        <w:pStyle w:val="ListParagraph"/>
        <w:numPr>
          <w:ilvl w:val="0"/>
          <w:numId w:val="2"/>
        </w:numPr>
        <w:spacing w:before="100" w:beforeAutospacing="1" w:after="100" w:afterAutospacing="1" w:line="240" w:lineRule="auto"/>
        <w:rPr>
          <w:rFonts w:eastAsia="Times New Roman" w:cstheme="minorHAnsi"/>
          <w:color w:val="000000"/>
          <w:sz w:val="24"/>
          <w:szCs w:val="24"/>
          <w:lang w:eastAsia="en-GB"/>
        </w:rPr>
      </w:pPr>
      <w:r w:rsidRPr="00E2112E">
        <w:rPr>
          <w:rFonts w:eastAsia="Times New Roman" w:cstheme="minorHAnsi"/>
          <w:color w:val="000000"/>
          <w:sz w:val="24"/>
          <w:szCs w:val="24"/>
          <w:lang w:eastAsia="en-GB"/>
        </w:rPr>
        <w:t>the right of rectification</w:t>
      </w:r>
    </w:p>
    <w:p w14:paraId="764D34E2" w14:textId="38AA0846" w:rsidR="00E56792" w:rsidRPr="00E2112E" w:rsidRDefault="00E56792" w:rsidP="00E2112E">
      <w:pPr>
        <w:pStyle w:val="ListParagraph"/>
        <w:numPr>
          <w:ilvl w:val="0"/>
          <w:numId w:val="2"/>
        </w:numPr>
        <w:spacing w:before="100" w:beforeAutospacing="1" w:after="100" w:afterAutospacing="1" w:line="240" w:lineRule="auto"/>
        <w:rPr>
          <w:rFonts w:eastAsia="Times New Roman" w:cstheme="minorHAnsi"/>
          <w:color w:val="000000"/>
          <w:sz w:val="24"/>
          <w:szCs w:val="24"/>
          <w:lang w:eastAsia="en-GB"/>
        </w:rPr>
      </w:pPr>
      <w:r w:rsidRPr="00E2112E">
        <w:rPr>
          <w:rFonts w:eastAsia="Times New Roman" w:cstheme="minorHAnsi"/>
          <w:color w:val="000000"/>
          <w:sz w:val="24"/>
          <w:szCs w:val="24"/>
          <w:lang w:eastAsia="en-GB"/>
        </w:rPr>
        <w:t>the right to erasure</w:t>
      </w:r>
    </w:p>
    <w:p w14:paraId="0AF2B006" w14:textId="222C2CC4" w:rsidR="00E56792" w:rsidRPr="00E2112E" w:rsidRDefault="00E56792" w:rsidP="00E2112E">
      <w:pPr>
        <w:pStyle w:val="ListParagraph"/>
        <w:numPr>
          <w:ilvl w:val="0"/>
          <w:numId w:val="2"/>
        </w:numPr>
        <w:spacing w:before="100" w:beforeAutospacing="1" w:after="100" w:afterAutospacing="1" w:line="240" w:lineRule="auto"/>
        <w:rPr>
          <w:rFonts w:eastAsia="Times New Roman" w:cstheme="minorHAnsi"/>
          <w:color w:val="000000"/>
          <w:sz w:val="24"/>
          <w:szCs w:val="24"/>
          <w:lang w:eastAsia="en-GB"/>
        </w:rPr>
      </w:pPr>
      <w:r w:rsidRPr="00E2112E">
        <w:rPr>
          <w:rFonts w:eastAsia="Times New Roman" w:cstheme="minorHAnsi"/>
          <w:color w:val="000000"/>
          <w:sz w:val="24"/>
          <w:szCs w:val="24"/>
          <w:lang w:eastAsia="en-GB"/>
        </w:rPr>
        <w:t>the right to restrict processing</w:t>
      </w:r>
    </w:p>
    <w:p w14:paraId="1B579BA4" w14:textId="758B5FF8" w:rsidR="00E56792" w:rsidRPr="00E2112E" w:rsidRDefault="00E56792" w:rsidP="00E2112E">
      <w:pPr>
        <w:pStyle w:val="ListParagraph"/>
        <w:numPr>
          <w:ilvl w:val="0"/>
          <w:numId w:val="2"/>
        </w:numPr>
        <w:spacing w:before="100" w:beforeAutospacing="1" w:after="100" w:afterAutospacing="1" w:line="240" w:lineRule="auto"/>
        <w:rPr>
          <w:rFonts w:eastAsia="Times New Roman" w:cstheme="minorHAnsi"/>
          <w:color w:val="000000"/>
          <w:sz w:val="24"/>
          <w:szCs w:val="24"/>
          <w:lang w:eastAsia="en-GB"/>
        </w:rPr>
      </w:pPr>
      <w:r w:rsidRPr="00E2112E">
        <w:rPr>
          <w:rFonts w:eastAsia="Times New Roman" w:cstheme="minorHAnsi"/>
          <w:color w:val="000000"/>
          <w:sz w:val="24"/>
          <w:szCs w:val="24"/>
          <w:lang w:eastAsia="en-GB"/>
        </w:rPr>
        <w:t>the right to data portability</w:t>
      </w:r>
    </w:p>
    <w:p w14:paraId="0AFAA4AB" w14:textId="0C7303D7" w:rsidR="00E56792" w:rsidRPr="00E2112E" w:rsidRDefault="00E56792" w:rsidP="00E2112E">
      <w:pPr>
        <w:pStyle w:val="ListParagraph"/>
        <w:numPr>
          <w:ilvl w:val="0"/>
          <w:numId w:val="2"/>
        </w:numPr>
        <w:spacing w:before="100" w:beforeAutospacing="1" w:after="100" w:afterAutospacing="1" w:line="240" w:lineRule="auto"/>
        <w:rPr>
          <w:rFonts w:eastAsia="Times New Roman" w:cstheme="minorHAnsi"/>
          <w:color w:val="000000"/>
          <w:sz w:val="24"/>
          <w:szCs w:val="24"/>
          <w:lang w:eastAsia="en-GB"/>
        </w:rPr>
      </w:pPr>
      <w:r w:rsidRPr="00E2112E">
        <w:rPr>
          <w:rFonts w:eastAsia="Times New Roman" w:cstheme="minorHAnsi"/>
          <w:color w:val="000000"/>
          <w:sz w:val="24"/>
          <w:szCs w:val="24"/>
          <w:lang w:eastAsia="en-GB"/>
        </w:rPr>
        <w:t>the right to object</w:t>
      </w:r>
    </w:p>
    <w:p w14:paraId="4C8BEF8A" w14:textId="3144B694" w:rsidR="00E56792" w:rsidRPr="00E2112E" w:rsidRDefault="00E56792" w:rsidP="00E2112E">
      <w:pPr>
        <w:pStyle w:val="ListParagraph"/>
        <w:numPr>
          <w:ilvl w:val="0"/>
          <w:numId w:val="2"/>
        </w:numPr>
        <w:spacing w:before="100" w:beforeAutospacing="1" w:after="100" w:afterAutospacing="1" w:line="240" w:lineRule="auto"/>
        <w:rPr>
          <w:rFonts w:eastAsia="Times New Roman" w:cstheme="minorHAnsi"/>
          <w:color w:val="000000"/>
          <w:sz w:val="24"/>
          <w:szCs w:val="24"/>
          <w:lang w:eastAsia="en-GB"/>
        </w:rPr>
      </w:pPr>
      <w:r w:rsidRPr="00E2112E">
        <w:rPr>
          <w:rFonts w:eastAsia="Times New Roman" w:cstheme="minorHAnsi"/>
          <w:color w:val="000000"/>
          <w:sz w:val="24"/>
          <w:szCs w:val="24"/>
          <w:lang w:eastAsia="en-GB"/>
        </w:rPr>
        <w:t>the right not to be subject to automated decision-making including profiling</w:t>
      </w:r>
    </w:p>
    <w:p w14:paraId="7E3D2AFC" w14:textId="77777777" w:rsidR="00E56792" w:rsidRPr="00E2112E" w:rsidRDefault="00E56792" w:rsidP="00E14139">
      <w:pPr>
        <w:tabs>
          <w:tab w:val="left" w:pos="3135"/>
        </w:tabs>
        <w:rPr>
          <w:rFonts w:cstheme="minorHAnsi"/>
          <w:b/>
          <w:sz w:val="24"/>
          <w:szCs w:val="24"/>
        </w:rPr>
      </w:pPr>
      <w:bookmarkStart w:id="0" w:name="_GoBack"/>
      <w:bookmarkEnd w:id="0"/>
    </w:p>
    <w:sectPr w:rsidR="00E56792" w:rsidRPr="00E2112E" w:rsidSect="006726F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pyrus">
    <w:panose1 w:val="03070502060502030205"/>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772CAE"/>
    <w:multiLevelType w:val="multilevel"/>
    <w:tmpl w:val="ADCC1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8325F1"/>
    <w:multiLevelType w:val="hybridMultilevel"/>
    <w:tmpl w:val="3DE02354"/>
    <w:lvl w:ilvl="0" w:tplc="EB42E83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6FA"/>
    <w:rsid w:val="00572C9F"/>
    <w:rsid w:val="006726FA"/>
    <w:rsid w:val="0075414D"/>
    <w:rsid w:val="00911C95"/>
    <w:rsid w:val="00927C81"/>
    <w:rsid w:val="00A910F8"/>
    <w:rsid w:val="00B65B21"/>
    <w:rsid w:val="00B96221"/>
    <w:rsid w:val="00C73AE1"/>
    <w:rsid w:val="00D32D61"/>
    <w:rsid w:val="00DE4B62"/>
    <w:rsid w:val="00E14139"/>
    <w:rsid w:val="00E2112E"/>
    <w:rsid w:val="00E56792"/>
    <w:rsid w:val="00F45CEF"/>
    <w:rsid w:val="00F50A94"/>
    <w:rsid w:val="00F85ED7"/>
    <w:rsid w:val="00FA383B"/>
    <w:rsid w:val="00FE28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DBA6F"/>
  <w15:chartTrackingRefBased/>
  <w15:docId w15:val="{A64C45C8-4745-4A0E-BF67-79DCD799D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2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26FA"/>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Hyperlink">
    <w:name w:val="Hyperlink"/>
    <w:basedOn w:val="DefaultParagraphFont"/>
    <w:uiPriority w:val="99"/>
    <w:unhideWhenUsed/>
    <w:rsid w:val="00572C9F"/>
    <w:rPr>
      <w:color w:val="0000FF"/>
      <w:u w:val="single"/>
    </w:rPr>
  </w:style>
  <w:style w:type="character" w:styleId="UnresolvedMention">
    <w:name w:val="Unresolved Mention"/>
    <w:basedOn w:val="DefaultParagraphFont"/>
    <w:uiPriority w:val="99"/>
    <w:semiHidden/>
    <w:unhideWhenUsed/>
    <w:rsid w:val="00572C9F"/>
    <w:rPr>
      <w:color w:val="808080"/>
      <w:shd w:val="clear" w:color="auto" w:fill="E6E6E6"/>
    </w:rPr>
  </w:style>
  <w:style w:type="paragraph" w:customStyle="1" w:styleId="p6">
    <w:name w:val="p6"/>
    <w:basedOn w:val="Normal"/>
    <w:rsid w:val="00E5679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E56792"/>
  </w:style>
  <w:style w:type="paragraph" w:customStyle="1" w:styleId="aleft">
    <w:name w:val="aleft"/>
    <w:basedOn w:val="Normal"/>
    <w:rsid w:val="00E5679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E211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694758">
      <w:bodyDiv w:val="1"/>
      <w:marLeft w:val="0"/>
      <w:marRight w:val="0"/>
      <w:marTop w:val="0"/>
      <w:marBottom w:val="0"/>
      <w:divBdr>
        <w:top w:val="none" w:sz="0" w:space="0" w:color="auto"/>
        <w:left w:val="none" w:sz="0" w:space="0" w:color="auto"/>
        <w:bottom w:val="none" w:sz="0" w:space="0" w:color="auto"/>
        <w:right w:val="none" w:sz="0" w:space="0" w:color="auto"/>
      </w:divBdr>
    </w:div>
    <w:div w:id="1997293488">
      <w:bodyDiv w:val="1"/>
      <w:marLeft w:val="0"/>
      <w:marRight w:val="0"/>
      <w:marTop w:val="0"/>
      <w:marBottom w:val="0"/>
      <w:divBdr>
        <w:top w:val="none" w:sz="0" w:space="0" w:color="auto"/>
        <w:left w:val="none" w:sz="0" w:space="0" w:color="auto"/>
        <w:bottom w:val="none" w:sz="0" w:space="0" w:color="auto"/>
        <w:right w:val="none" w:sz="0" w:space="0" w:color="auto"/>
      </w:divBdr>
    </w:div>
    <w:div w:id="214388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345</Words>
  <Characters>1971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 Ja &amp; Sunny</dc:creator>
  <cp:keywords/>
  <dc:description/>
  <cp:lastModifiedBy>In Ja Torricelli</cp:lastModifiedBy>
  <cp:revision>2</cp:revision>
  <dcterms:created xsi:type="dcterms:W3CDTF">2018-05-26T17:00:00Z</dcterms:created>
  <dcterms:modified xsi:type="dcterms:W3CDTF">2018-05-26T17:00:00Z</dcterms:modified>
</cp:coreProperties>
</file>